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18" w:rsidRPr="00234B18" w:rsidRDefault="00234B18" w:rsidP="00234B18">
      <w:pPr>
        <w:spacing w:before="75" w:after="75" w:line="300" w:lineRule="atLeast"/>
        <w:jc w:val="both"/>
        <w:rPr>
          <w:rFonts w:ascii="Helvetica" w:eastAsia="Times New Roman" w:hAnsi="Helvetica" w:cs="Helvetica"/>
          <w:color w:val="3B4144"/>
          <w:sz w:val="20"/>
          <w:szCs w:val="20"/>
          <w:lang w:eastAsia="tr-TR"/>
        </w:rPr>
      </w:pPr>
      <w:r w:rsidRPr="00234B18">
        <w:rPr>
          <w:rFonts w:ascii="Helvetica" w:eastAsia="Times New Roman" w:hAnsi="Helvetica" w:cs="Helvetica"/>
          <w:color w:val="3B4144"/>
          <w:sz w:val="20"/>
          <w:szCs w:val="20"/>
          <w:lang w:eastAsia="tr-TR"/>
        </w:rPr>
        <w:br/>
      </w:r>
      <w:r w:rsidRPr="00234B18">
        <w:rPr>
          <w:rFonts w:ascii="Helvetica" w:eastAsia="Times New Roman" w:hAnsi="Helvetica" w:cs="Helvetica"/>
          <w:color w:val="3B4144"/>
          <w:sz w:val="20"/>
          <w:szCs w:val="20"/>
          <w:lang w:eastAsia="tr-TR"/>
        </w:rPr>
        <w:br/>
      </w:r>
      <w:r w:rsidRPr="00234B18">
        <w:rPr>
          <w:rFonts w:ascii="Helvetica" w:eastAsia="Times New Roman" w:hAnsi="Helvetica" w:cs="Helvetica"/>
          <w:b/>
          <w:bCs/>
          <w:color w:val="3B4144"/>
          <w:sz w:val="20"/>
          <w:lang w:eastAsia="tr-TR"/>
        </w:rPr>
        <w:t>2018 Yılı Belge Bedelleri</w:t>
      </w:r>
    </w:p>
    <w:tbl>
      <w:tblPr>
        <w:tblW w:w="919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946"/>
        <w:gridCol w:w="1599"/>
        <w:gridCol w:w="1487"/>
        <w:gridCol w:w="2163"/>
      </w:tblGrid>
      <w:tr w:rsidR="00234B18" w:rsidRPr="00234B18" w:rsidTr="00234B1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tr-TR"/>
              </w:rPr>
              <w:t>Yetki Belgesi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tr-TR"/>
              </w:rPr>
              <w:t>Yeni Belge Bedeli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tr-TR"/>
              </w:rPr>
              <w:t>Yenileme Bedeli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tr-TR"/>
              </w:rPr>
              <w:t>KTY 71'e göre belge alımı</w:t>
            </w:r>
          </w:p>
        </w:tc>
      </w:tr>
      <w:tr w:rsidR="00234B18" w:rsidRPr="00234B18" w:rsidTr="00234B1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K1 Yetki Belgesi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10.000,00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500,00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5.000,00 TL</w:t>
            </w:r>
          </w:p>
        </w:tc>
      </w:tr>
      <w:tr w:rsidR="00234B18" w:rsidRPr="00234B18" w:rsidTr="00234B1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K1* Yetki Belgesi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 2.500,00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125,00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1.250,00 TL</w:t>
            </w:r>
          </w:p>
        </w:tc>
      </w:tr>
      <w:tr w:rsidR="00234B18" w:rsidRPr="00234B18" w:rsidTr="00234B1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K2 Yetki Belgesi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10.000,00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500,00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5.000,00 TL</w:t>
            </w:r>
          </w:p>
        </w:tc>
      </w:tr>
      <w:tr w:rsidR="00234B18" w:rsidRPr="00234B18" w:rsidTr="00234B1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K2* Yetki Belgesi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2.500,00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125,00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before="75" w:after="75" w:line="300" w:lineRule="atLeast"/>
              <w:jc w:val="right"/>
              <w:rPr>
                <w:rFonts w:ascii="Helvetica" w:eastAsia="Times New Roman" w:hAnsi="Helvetica" w:cs="Helvetica"/>
                <w:color w:val="3B4144"/>
                <w:sz w:val="20"/>
                <w:szCs w:val="20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B4144"/>
                <w:sz w:val="20"/>
                <w:szCs w:val="20"/>
                <w:lang w:eastAsia="tr-TR"/>
              </w:rPr>
              <w:t>1.250,00 TL</w:t>
            </w:r>
          </w:p>
        </w:tc>
      </w:tr>
      <w:tr w:rsidR="00234B18" w:rsidRPr="00234B18" w:rsidTr="00234B1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K3 Yetki Belgesi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5.000,00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250,00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2.500,00 TL</w:t>
            </w:r>
          </w:p>
        </w:tc>
      </w:tr>
      <w:tr w:rsidR="00234B18" w:rsidRPr="00234B18" w:rsidTr="00234B1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Her Bir Taşıt İçin Taşıt Kartı Ücreti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300.00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60,00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300,00 TL</w:t>
            </w:r>
          </w:p>
        </w:tc>
      </w:tr>
      <w:tr w:rsidR="00234B18" w:rsidRPr="00234B18" w:rsidTr="00234B1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Muayeneden Düşen Her bir Taşıt için taşıt kartı ücreti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 60,00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 60,00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234B18" w:rsidRPr="00234B18" w:rsidTr="00234B1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234B18" w:rsidRPr="00234B18" w:rsidTr="00234B1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tr-TR"/>
              </w:rPr>
              <w:t>Oda İşlem Ücretleri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234B18" w:rsidRPr="00234B18" w:rsidTr="00234B1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Yetki Belgesi İşlem Ücreti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60,00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 60,00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 60,00 TL</w:t>
            </w:r>
          </w:p>
        </w:tc>
      </w:tr>
      <w:tr w:rsidR="00234B18" w:rsidRPr="00234B18" w:rsidTr="00234B1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Araç İşlem Ücreti (Araç Başı)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18,00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18,00 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18" w:rsidRPr="00234B18" w:rsidRDefault="00234B18" w:rsidP="00234B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234B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18,00 TL</w:t>
            </w:r>
          </w:p>
        </w:tc>
      </w:tr>
    </w:tbl>
    <w:p w:rsidR="00234B18" w:rsidRPr="00234B18" w:rsidRDefault="00234B18" w:rsidP="00234B18">
      <w:pPr>
        <w:spacing w:before="75" w:after="75" w:line="300" w:lineRule="atLeast"/>
        <w:jc w:val="both"/>
        <w:rPr>
          <w:rFonts w:ascii="Helvetica" w:eastAsia="Times New Roman" w:hAnsi="Helvetica" w:cs="Helvetica"/>
          <w:color w:val="3B4144"/>
          <w:sz w:val="20"/>
          <w:szCs w:val="20"/>
          <w:lang w:eastAsia="tr-TR"/>
        </w:rPr>
      </w:pPr>
      <w:r w:rsidRPr="00234B18">
        <w:rPr>
          <w:rFonts w:ascii="Helvetica" w:eastAsia="Times New Roman" w:hAnsi="Helvetica" w:cs="Helvetica"/>
          <w:color w:val="3B4144"/>
          <w:sz w:val="20"/>
          <w:szCs w:val="20"/>
          <w:lang w:eastAsia="tr-TR"/>
        </w:rPr>
        <w:br/>
        <w:t xml:space="preserve">-K1* ve K2* yetki belgelerine yüklü ağırlığı 3.500 kg </w:t>
      </w:r>
      <w:proofErr w:type="gramStart"/>
      <w:r w:rsidRPr="00234B18">
        <w:rPr>
          <w:rFonts w:ascii="Helvetica" w:eastAsia="Times New Roman" w:hAnsi="Helvetica" w:cs="Helvetica"/>
          <w:color w:val="3B4144"/>
          <w:sz w:val="20"/>
          <w:szCs w:val="20"/>
          <w:lang w:eastAsia="tr-TR"/>
        </w:rPr>
        <w:t>dan</w:t>
      </w:r>
      <w:proofErr w:type="gramEnd"/>
      <w:r w:rsidRPr="00234B18">
        <w:rPr>
          <w:rFonts w:ascii="Helvetica" w:eastAsia="Times New Roman" w:hAnsi="Helvetica" w:cs="Helvetica"/>
          <w:color w:val="3B4144"/>
          <w:sz w:val="20"/>
          <w:szCs w:val="20"/>
          <w:lang w:eastAsia="tr-TR"/>
        </w:rPr>
        <w:t xml:space="preserve"> düşük araçlar eklenebilir. </w:t>
      </w:r>
    </w:p>
    <w:p w:rsidR="003B1A8C" w:rsidRDefault="00234B18"/>
    <w:sectPr w:rsidR="003B1A8C" w:rsidSect="00DF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B18"/>
    <w:rsid w:val="00234B18"/>
    <w:rsid w:val="00342056"/>
    <w:rsid w:val="00BE53AD"/>
    <w:rsid w:val="00D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4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odasicil</dc:creator>
  <cp:lastModifiedBy>odasicil</cp:lastModifiedBy>
  <cp:revision>1</cp:revision>
  <dcterms:created xsi:type="dcterms:W3CDTF">2018-01-12T08:31:00Z</dcterms:created>
  <dcterms:modified xsi:type="dcterms:W3CDTF">2018-01-12T08:35:00Z</dcterms:modified>
</cp:coreProperties>
</file>