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79" w:rsidRPr="006F284F" w:rsidRDefault="006C5A79" w:rsidP="006C5A79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6C5A79" w:rsidRPr="006F284F" w:rsidRDefault="006C5A79" w:rsidP="006C5A79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6C5A79" w:rsidRPr="006F284F" w:rsidRDefault="006C5A79" w:rsidP="006C5A79">
      <w:pPr>
        <w:pStyle w:val="DzMetin"/>
        <w:rPr>
          <w:rFonts w:ascii="Cambria" w:hAnsi="Cambria" w:cs="Calibri Light"/>
          <w:sz w:val="24"/>
          <w:szCs w:val="24"/>
        </w:rPr>
      </w:pPr>
    </w:p>
    <w:p w:rsidR="006C5A79" w:rsidRDefault="006C5A79" w:rsidP="006C5A79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6C5A79" w:rsidRPr="006F284F" w:rsidRDefault="006C5A79" w:rsidP="006C5A79">
      <w:pPr>
        <w:pStyle w:val="DzMetin"/>
        <w:rPr>
          <w:rFonts w:ascii="Cambria" w:hAnsi="Cambria" w:cs="Calibri Light"/>
          <w:sz w:val="24"/>
          <w:szCs w:val="24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Pr="006F284F">
        <w:rPr>
          <w:rFonts w:ascii="Cambria" w:hAnsi="Cambria" w:cs="Calibri Light"/>
          <w:sz w:val="24"/>
          <w:szCs w:val="24"/>
        </w:rPr>
        <w:tab/>
      </w:r>
      <w:proofErr w:type="gramStart"/>
      <w:r>
        <w:rPr>
          <w:rFonts w:ascii="Cambria" w:hAnsi="Cambria" w:cs="Calibri Light"/>
          <w:sz w:val="24"/>
          <w:szCs w:val="24"/>
        </w:rPr>
        <w:t>………………………………………………..</w:t>
      </w:r>
      <w:proofErr w:type="gramEnd"/>
      <w:r>
        <w:rPr>
          <w:rFonts w:ascii="Cambria" w:hAnsi="Cambria" w:cs="Calibri Light"/>
          <w:sz w:val="24"/>
          <w:szCs w:val="24"/>
        </w:rPr>
        <w:t xml:space="preserve"> numaralı </w:t>
      </w:r>
      <w:proofErr w:type="gramStart"/>
      <w:r>
        <w:rPr>
          <w:rFonts w:ascii="Cambria" w:hAnsi="Cambria" w:cs="Calibri Light"/>
          <w:sz w:val="24"/>
          <w:szCs w:val="24"/>
        </w:rPr>
        <w:t>………</w:t>
      </w:r>
      <w:proofErr w:type="gramEnd"/>
      <w:r>
        <w:rPr>
          <w:rFonts w:ascii="Cambria" w:hAnsi="Cambria" w:cs="Calibri Light"/>
          <w:sz w:val="24"/>
          <w:szCs w:val="24"/>
        </w:rPr>
        <w:t xml:space="preserve"> </w:t>
      </w:r>
      <w:proofErr w:type="gramStart"/>
      <w:r>
        <w:rPr>
          <w:rFonts w:ascii="Cambria" w:hAnsi="Cambria" w:cs="Calibri Light"/>
          <w:sz w:val="24"/>
          <w:szCs w:val="24"/>
        </w:rPr>
        <w:t>yetki</w:t>
      </w:r>
      <w:proofErr w:type="gramEnd"/>
      <w:r>
        <w:rPr>
          <w:rFonts w:ascii="Cambria" w:hAnsi="Cambria" w:cs="Calibri Light"/>
          <w:sz w:val="24"/>
          <w:szCs w:val="24"/>
        </w:rPr>
        <w:t xml:space="preserve"> belgesi sahibiyiz. Yeni satın almış olduğumuz ve aşağıda plaka ve tescil belge seri numaraları bulunan araçlarımızı yetki belgemize ekletmek istiyoruz.</w:t>
      </w: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5A79" w:rsidRDefault="006C5A79" w:rsidP="006C5A79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>Gereğini bilgilerinize arz ederi</w:t>
      </w:r>
      <w:r>
        <w:rPr>
          <w:rFonts w:ascii="Cambria" w:hAnsi="Cambria" w:cs="Calibri Light"/>
          <w:sz w:val="24"/>
          <w:szCs w:val="24"/>
        </w:rPr>
        <w:t>z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6C5A79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Saygılarımızla.</w:t>
      </w: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  <w:t>KAŞE-İMZA</w:t>
      </w:r>
    </w:p>
    <w:p w:rsidR="006C5A79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6C5A79" w:rsidRPr="006F284F" w:rsidRDefault="006C5A79" w:rsidP="006C5A79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5A79" w:rsidRPr="006F284F" w:rsidRDefault="006C5A79" w:rsidP="006C5A79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3B1A8C" w:rsidRDefault="006C5A79"/>
    <w:sectPr w:rsidR="003B1A8C" w:rsidSect="005F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A79"/>
    <w:rsid w:val="00342056"/>
    <w:rsid w:val="005F0074"/>
    <w:rsid w:val="006C5A79"/>
    <w:rsid w:val="00BE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6C5A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6C5A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odasicil</dc:creator>
  <cp:lastModifiedBy>odasicil</cp:lastModifiedBy>
  <cp:revision>1</cp:revision>
  <dcterms:created xsi:type="dcterms:W3CDTF">2018-01-12T08:08:00Z</dcterms:created>
  <dcterms:modified xsi:type="dcterms:W3CDTF">2018-01-12T08:10:00Z</dcterms:modified>
</cp:coreProperties>
</file>