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DBF" w:rsidRDefault="00F85DBF" w:rsidP="00F85DBF">
      <w:pPr>
        <w:spacing w:line="360" w:lineRule="auto"/>
        <w:jc w:val="center"/>
        <w:rPr>
          <w:b/>
        </w:rPr>
      </w:pPr>
    </w:p>
    <w:p w:rsidR="00F85DBF" w:rsidRDefault="004F4C9E" w:rsidP="00F85DBF">
      <w:pPr>
        <w:spacing w:line="360" w:lineRule="auto"/>
        <w:jc w:val="center"/>
        <w:rPr>
          <w:b/>
        </w:rPr>
      </w:pPr>
      <w:r>
        <w:rPr>
          <w:b/>
        </w:rPr>
        <w:t xml:space="preserve">YALOVA TİCARET VE SANAYİ ODASI </w:t>
      </w:r>
    </w:p>
    <w:p w:rsidR="004F4C9E" w:rsidRDefault="004F4C9E" w:rsidP="00F85DBF">
      <w:pPr>
        <w:spacing w:line="360" w:lineRule="auto"/>
        <w:jc w:val="center"/>
        <w:rPr>
          <w:b/>
        </w:rPr>
      </w:pPr>
      <w:r>
        <w:rPr>
          <w:b/>
        </w:rPr>
        <w:t>GENEL SEKRETERLİĞİ’NE</w:t>
      </w:r>
    </w:p>
    <w:p w:rsidR="004F4C9E" w:rsidRDefault="004F4C9E" w:rsidP="00F85DBF">
      <w:pPr>
        <w:spacing w:line="360" w:lineRule="auto"/>
        <w:jc w:val="center"/>
        <w:rPr>
          <w:b/>
        </w:rPr>
      </w:pPr>
    </w:p>
    <w:p w:rsidR="00F85DBF" w:rsidRDefault="00F85DBF" w:rsidP="00F85DBF">
      <w:pPr>
        <w:spacing w:line="360" w:lineRule="auto"/>
        <w:jc w:val="center"/>
        <w:rPr>
          <w:b/>
        </w:rPr>
      </w:pPr>
    </w:p>
    <w:p w:rsidR="00F85DBF" w:rsidRDefault="00F85DBF" w:rsidP="00F85DBF">
      <w:pPr>
        <w:spacing w:line="360" w:lineRule="auto"/>
        <w:jc w:val="both"/>
        <w:rPr>
          <w:b/>
        </w:rPr>
      </w:pPr>
    </w:p>
    <w:p w:rsidR="004F4C9E" w:rsidRDefault="00F85DBF" w:rsidP="00F85DBF">
      <w:pPr>
        <w:spacing w:line="360" w:lineRule="auto"/>
        <w:jc w:val="both"/>
      </w:pPr>
      <w:bookmarkStart w:id="0" w:name="_GoBack"/>
      <w:bookmarkEnd w:id="0"/>
      <w:r>
        <w:rPr>
          <w:b/>
        </w:rPr>
        <w:t xml:space="preserve">Konu: </w:t>
      </w:r>
      <w:r w:rsidRPr="00F85DBF">
        <w:t xml:space="preserve">DİİB/ Ekspertiz Raporu </w:t>
      </w:r>
      <w:proofErr w:type="spellStart"/>
      <w:r w:rsidRPr="00F85DBF">
        <w:t>Hk</w:t>
      </w:r>
      <w:proofErr w:type="spellEnd"/>
      <w:r w:rsidRPr="00F85DBF">
        <w:t>.</w:t>
      </w:r>
    </w:p>
    <w:p w:rsidR="00F85DBF" w:rsidRPr="00F85DBF" w:rsidRDefault="00F85DBF" w:rsidP="00F85DBF">
      <w:pPr>
        <w:spacing w:line="360" w:lineRule="auto"/>
        <w:jc w:val="both"/>
      </w:pPr>
      <w:r w:rsidRPr="00F85DBF">
        <w:rPr>
          <w:b/>
        </w:rPr>
        <w:t>Tarih:</w:t>
      </w:r>
      <w:r>
        <w:rPr>
          <w:b/>
        </w:rPr>
        <w:t xml:space="preserve"> </w:t>
      </w:r>
      <w:proofErr w:type="gramStart"/>
      <w:r w:rsidRPr="00F85DBF">
        <w:t>…..</w:t>
      </w:r>
      <w:proofErr w:type="gramEnd"/>
      <w:r w:rsidRPr="00F85DBF">
        <w:t>/…../ 2025</w:t>
      </w:r>
    </w:p>
    <w:p w:rsidR="004F4C9E" w:rsidRPr="004F4C9E" w:rsidRDefault="004F4C9E" w:rsidP="00F85DBF">
      <w:pPr>
        <w:spacing w:line="360" w:lineRule="auto"/>
      </w:pPr>
    </w:p>
    <w:p w:rsidR="004F4C9E" w:rsidRPr="004F4C9E" w:rsidRDefault="004F4C9E" w:rsidP="00F85DBF">
      <w:pPr>
        <w:spacing w:line="360" w:lineRule="auto"/>
        <w:jc w:val="both"/>
      </w:pPr>
    </w:p>
    <w:p w:rsidR="00F85DBF" w:rsidRDefault="00F85DBF" w:rsidP="00F85DBF">
      <w:pPr>
        <w:spacing w:line="360" w:lineRule="auto"/>
        <w:jc w:val="both"/>
      </w:pPr>
      <w:proofErr w:type="gramStart"/>
      <w:r w:rsidRPr="004F4C9E">
        <w:t>…..</w:t>
      </w:r>
      <w:proofErr w:type="gramEnd"/>
      <w:r w:rsidRPr="004F4C9E">
        <w:t xml:space="preserve">/….. Ticaret/ Oda Sicil unvanlı üyenizim. </w:t>
      </w:r>
    </w:p>
    <w:p w:rsidR="00F85DBF" w:rsidRDefault="00F85DBF" w:rsidP="00F85DBF">
      <w:pPr>
        <w:spacing w:line="360" w:lineRule="auto"/>
        <w:jc w:val="both"/>
      </w:pPr>
    </w:p>
    <w:p w:rsidR="004F4C9E" w:rsidRPr="004F4C9E" w:rsidRDefault="00F85DBF" w:rsidP="00F85DBF">
      <w:pPr>
        <w:spacing w:line="360" w:lineRule="auto"/>
        <w:jc w:val="both"/>
      </w:pPr>
      <w:r w:rsidRPr="00F85DBF">
        <w:t>Firmamıza ait …/</w:t>
      </w:r>
      <w:proofErr w:type="gramStart"/>
      <w:r w:rsidRPr="00F85DBF">
        <w:t>….</w:t>
      </w:r>
      <w:proofErr w:type="gramEnd"/>
      <w:r w:rsidRPr="00F85DBF">
        <w:t xml:space="preserve">/….. tarih ve </w:t>
      </w:r>
      <w:proofErr w:type="gramStart"/>
      <w:r w:rsidRPr="00F85DBF">
        <w:t>…...............</w:t>
      </w:r>
      <w:proofErr w:type="gramEnd"/>
      <w:r w:rsidRPr="00F85DBF">
        <w:t xml:space="preserve"> sayılı Dahilde İşleme İzin B</w:t>
      </w:r>
      <w:r>
        <w:t>elgesi özel şartlar bölümünde “</w:t>
      </w:r>
      <w:r w:rsidRPr="00F85DBF">
        <w:rPr>
          <w:i/>
        </w:rPr>
        <w:t>Bu belge kapsamında ithal edilen maddelerin ihraç edilen mamuller bünyesinde kullanıldığını gösteren Ekspertiz Raporunun taahhüt hesabının kapatılması sırasında tevsiki gerekmektedir</w:t>
      </w:r>
      <w:r>
        <w:t xml:space="preserve">” ifadesine </w:t>
      </w:r>
      <w:r w:rsidRPr="00F85DBF">
        <w:t xml:space="preserve">istinaden, firma tesisimizde inceleme yapılmasını ve ilgili </w:t>
      </w:r>
      <w:proofErr w:type="gramStart"/>
      <w:r w:rsidRPr="00F85DBF">
        <w:t>ekspertiz</w:t>
      </w:r>
      <w:proofErr w:type="gramEnd"/>
      <w:r w:rsidRPr="00F85DBF">
        <w:t xml:space="preserve"> raporunun tarafımıza tanzimini </w:t>
      </w:r>
      <w:r>
        <w:t xml:space="preserve">arz </w:t>
      </w:r>
      <w:r w:rsidRPr="00F85DBF">
        <w:t>ederiz</w:t>
      </w:r>
      <w:r>
        <w:t>.</w:t>
      </w:r>
    </w:p>
    <w:p w:rsidR="004F4C9E" w:rsidRPr="004F4C9E" w:rsidRDefault="004F4C9E" w:rsidP="00F85DBF">
      <w:pPr>
        <w:spacing w:line="360" w:lineRule="auto"/>
      </w:pPr>
    </w:p>
    <w:p w:rsidR="004F4C9E" w:rsidRPr="004F4C9E" w:rsidRDefault="004F4C9E" w:rsidP="00F85DBF">
      <w:pPr>
        <w:spacing w:line="360" w:lineRule="auto"/>
      </w:pPr>
    </w:p>
    <w:p w:rsidR="00F85DBF" w:rsidRPr="004F4C9E" w:rsidRDefault="00F85DBF" w:rsidP="00F85DBF">
      <w:pPr>
        <w:spacing w:line="360" w:lineRule="auto"/>
      </w:pPr>
    </w:p>
    <w:p w:rsidR="004F4C9E" w:rsidRDefault="004F4C9E" w:rsidP="00F85DBF">
      <w:pPr>
        <w:spacing w:line="360" w:lineRule="auto"/>
      </w:pPr>
      <w:r w:rsidRPr="004F4C9E">
        <w:t xml:space="preserve">                                              </w:t>
      </w:r>
      <w:r w:rsidRPr="004F4C9E">
        <w:tab/>
      </w:r>
      <w:r w:rsidRPr="004F4C9E">
        <w:tab/>
      </w:r>
      <w:r w:rsidRPr="004F4C9E">
        <w:tab/>
        <w:t>Firma Yetkili Kişinin Adı Soyadı:</w:t>
      </w:r>
    </w:p>
    <w:p w:rsidR="004F4C9E" w:rsidRPr="004F4C9E" w:rsidRDefault="004F4C9E" w:rsidP="00F85DBF">
      <w:pPr>
        <w:spacing w:line="360" w:lineRule="auto"/>
        <w:ind w:left="3540" w:firstLine="708"/>
      </w:pPr>
      <w:proofErr w:type="gramStart"/>
      <w:r w:rsidRPr="004F4C9E">
        <w:t>Unvanı      :</w:t>
      </w:r>
      <w:proofErr w:type="gramEnd"/>
      <w:r w:rsidRPr="004F4C9E">
        <w:t xml:space="preserve"> </w:t>
      </w:r>
    </w:p>
    <w:p w:rsidR="004F4C9E" w:rsidRPr="004F4C9E" w:rsidRDefault="004F4C9E" w:rsidP="00F85DBF">
      <w:pPr>
        <w:spacing w:line="360" w:lineRule="auto"/>
      </w:pPr>
    </w:p>
    <w:p w:rsidR="004F4C9E" w:rsidRPr="004F4C9E" w:rsidRDefault="004F4C9E" w:rsidP="00F85DBF">
      <w:pPr>
        <w:spacing w:line="360" w:lineRule="auto"/>
      </w:pPr>
    </w:p>
    <w:p w:rsidR="004F4C9E" w:rsidRPr="004F4C9E" w:rsidRDefault="004F4C9E" w:rsidP="00F85DBF">
      <w:pPr>
        <w:spacing w:line="360" w:lineRule="auto"/>
      </w:pPr>
      <w:r w:rsidRPr="004F4C9E">
        <w:t xml:space="preserve"> </w:t>
      </w:r>
    </w:p>
    <w:p w:rsidR="004F4C9E" w:rsidRPr="004F4C9E" w:rsidRDefault="004F4C9E" w:rsidP="00F85DBF">
      <w:pPr>
        <w:spacing w:line="360" w:lineRule="auto"/>
      </w:pPr>
      <w:r w:rsidRPr="004F4C9E">
        <w:t xml:space="preserve">                                               </w:t>
      </w:r>
      <w:r w:rsidRPr="004F4C9E">
        <w:tab/>
      </w:r>
      <w:r w:rsidRPr="004F4C9E">
        <w:tab/>
      </w:r>
      <w:r w:rsidRPr="004F4C9E">
        <w:tab/>
        <w:t xml:space="preserve">Tarih/ </w:t>
      </w:r>
      <w:r>
        <w:tab/>
      </w:r>
      <w:r>
        <w:tab/>
      </w:r>
      <w:r w:rsidRPr="004F4C9E">
        <w:t>İmza/</w:t>
      </w:r>
      <w:r>
        <w:tab/>
      </w:r>
      <w:r w:rsidRPr="004F4C9E">
        <w:t xml:space="preserve"> </w:t>
      </w:r>
      <w:r>
        <w:tab/>
      </w:r>
      <w:r w:rsidRPr="004F4C9E">
        <w:t>Kaş</w:t>
      </w:r>
      <w:r>
        <w:t>e</w:t>
      </w:r>
    </w:p>
    <w:p w:rsidR="004F4C9E" w:rsidRPr="004F4C9E" w:rsidRDefault="004F4C9E" w:rsidP="00F85DBF">
      <w:pPr>
        <w:spacing w:line="360" w:lineRule="auto"/>
      </w:pPr>
    </w:p>
    <w:p w:rsidR="004F4C9E" w:rsidRPr="004F4C9E" w:rsidRDefault="004F4C9E" w:rsidP="00F85DBF">
      <w:pPr>
        <w:spacing w:line="360" w:lineRule="auto"/>
      </w:pPr>
    </w:p>
    <w:p w:rsidR="001679C6" w:rsidRPr="004F4C9E" w:rsidRDefault="001679C6" w:rsidP="00F85DBF">
      <w:pPr>
        <w:spacing w:line="360" w:lineRule="auto"/>
      </w:pPr>
    </w:p>
    <w:sectPr w:rsidR="001679C6" w:rsidRPr="004F4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9E"/>
    <w:rsid w:val="001679C6"/>
    <w:rsid w:val="004F4C9E"/>
    <w:rsid w:val="00F8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B8BEF"/>
  <w15:chartTrackingRefBased/>
  <w15:docId w15:val="{9EBC5E9A-03F2-45CD-A2FF-166FBD6C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Sanayi Sicil</dc:creator>
  <cp:keywords/>
  <dc:description/>
  <cp:lastModifiedBy>Sanayi Sicil</cp:lastModifiedBy>
  <cp:revision>2</cp:revision>
  <dcterms:created xsi:type="dcterms:W3CDTF">2025-09-25T05:39:00Z</dcterms:created>
  <dcterms:modified xsi:type="dcterms:W3CDTF">2025-09-25T06:01:00Z</dcterms:modified>
</cp:coreProperties>
</file>